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EEC" w:rsidRDefault="00143EEC" w:rsidP="00143EEC">
      <w:pPr>
        <w:rPr>
          <w:rFonts w:ascii="TH NiramitIT๙" w:hAnsi="TH NiramitIT๙" w:cs="TH NiramitIT๙"/>
          <w:sz w:val="32"/>
          <w:szCs w:val="32"/>
        </w:rPr>
      </w:pPr>
    </w:p>
    <w:p w:rsidR="00143EEC" w:rsidRPr="00E21545" w:rsidRDefault="00143EEC" w:rsidP="00143EEC">
      <w:pPr>
        <w:rPr>
          <w:rFonts w:ascii="TH NiramitIT๙" w:hAnsi="TH NiramitIT๙" w:cs="TH NiramitIT๙"/>
          <w:sz w:val="32"/>
          <w:szCs w:val="32"/>
        </w:rPr>
      </w:pPr>
    </w:p>
    <w:p w:rsidR="00143EEC" w:rsidRPr="00E21545" w:rsidRDefault="00143EEC" w:rsidP="00143EEC">
      <w:pPr>
        <w:rPr>
          <w:rFonts w:ascii="TH NiramitIT๙" w:hAnsi="TH NiramitIT๙" w:cs="TH NiramitIT๙"/>
          <w:sz w:val="32"/>
          <w:szCs w:val="32"/>
        </w:rPr>
      </w:pPr>
    </w:p>
    <w:p w:rsidR="00143EEC" w:rsidRPr="00E21545" w:rsidRDefault="00143EEC" w:rsidP="00143EEC">
      <w:pPr>
        <w:ind w:left="1440" w:firstLine="720"/>
        <w:rPr>
          <w:rFonts w:ascii="TH NiramitIT๙" w:hAnsi="TH NiramitIT๙" w:cs="TH NiramitIT๙"/>
          <w:b/>
          <w:bCs/>
          <w:sz w:val="16"/>
          <w:szCs w:val="16"/>
        </w:rPr>
      </w:pPr>
      <w:r w:rsidRPr="00E21545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1" layoutInCell="1" allowOverlap="1" wp14:anchorId="136A7605" wp14:editId="763E64D8">
            <wp:simplePos x="0" y="0"/>
            <wp:positionH relativeFrom="column">
              <wp:posOffset>2400300</wp:posOffset>
            </wp:positionH>
            <wp:positionV relativeFrom="paragraph">
              <wp:posOffset>-967740</wp:posOffset>
            </wp:positionV>
            <wp:extent cx="102870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1545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143EEC" w:rsidRPr="00E21545" w:rsidRDefault="00143EEC" w:rsidP="00143EEC">
      <w:pPr>
        <w:ind w:left="1440" w:firstLine="720"/>
        <w:rPr>
          <w:rFonts w:ascii="TH NiramitIT๙" w:hAnsi="TH NiramitIT๙" w:cs="TH NiramitIT๙"/>
          <w:sz w:val="36"/>
          <w:szCs w:val="36"/>
        </w:rPr>
      </w:pPr>
      <w:r w:rsidRPr="00E21545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  ประกาศองค์การบริหารส่วนตำบล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ม่วงกลวง</w:t>
      </w:r>
    </w:p>
    <w:p w:rsidR="00143EEC" w:rsidRPr="00E21545" w:rsidRDefault="00143EEC" w:rsidP="00143EEC">
      <w:pPr>
        <w:tabs>
          <w:tab w:val="left" w:pos="6195"/>
        </w:tabs>
        <w:ind w:left="720"/>
        <w:rPr>
          <w:rFonts w:ascii="TH NiramitIT๙" w:hAnsi="TH NiramitIT๙" w:cs="TH NiramitIT๙"/>
          <w:b/>
          <w:bCs/>
          <w:sz w:val="36"/>
          <w:szCs w:val="36"/>
        </w:rPr>
      </w:pPr>
      <w:r w:rsidRPr="00E21545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        เรื่อง ผลการคัดเลือก นักเรียน นักศึกษา ทำงานระหว่างปิดภาคเรียน</w:t>
      </w:r>
      <w:r w:rsidRPr="00E21545">
        <w:rPr>
          <w:rFonts w:ascii="TH NiramitIT๙" w:hAnsi="TH NiramitIT๙" w:cs="TH NiramitIT๙"/>
          <w:b/>
          <w:bCs/>
          <w:sz w:val="36"/>
          <w:szCs w:val="36"/>
        </w:rPr>
        <w:t xml:space="preserve">  </w:t>
      </w:r>
    </w:p>
    <w:p w:rsidR="00143EEC" w:rsidRPr="00E21545" w:rsidRDefault="00143EEC" w:rsidP="00143EEC">
      <w:pPr>
        <w:tabs>
          <w:tab w:val="left" w:pos="6195"/>
        </w:tabs>
        <w:ind w:left="900"/>
        <w:rPr>
          <w:rFonts w:ascii="TH NiramitIT๙" w:hAnsi="TH NiramitIT๙" w:cs="TH NiramitIT๙"/>
          <w:b/>
          <w:bCs/>
          <w:sz w:val="36"/>
          <w:szCs w:val="36"/>
        </w:rPr>
      </w:pPr>
      <w:r w:rsidRPr="00E21545">
        <w:rPr>
          <w:rFonts w:ascii="TH NiramitIT๙" w:hAnsi="TH NiramitIT๙" w:cs="TH NiramitIT๙"/>
          <w:b/>
          <w:bCs/>
          <w:sz w:val="36"/>
          <w:szCs w:val="36"/>
        </w:rPr>
        <w:t xml:space="preserve">                          </w:t>
      </w:r>
      <w:r w:rsidRPr="00E21545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 ประจำปีงบประมาณ ๒๕๕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9</w:t>
      </w:r>
      <w:r w:rsidRPr="00E21545">
        <w:rPr>
          <w:rFonts w:ascii="TH NiramitIT๙" w:hAnsi="TH NiramitIT๙" w:cs="TH NiramitIT๙"/>
          <w:b/>
          <w:bCs/>
          <w:sz w:val="36"/>
          <w:szCs w:val="36"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ครั้งที่ 2</w:t>
      </w:r>
      <w:r w:rsidRPr="00E21545">
        <w:rPr>
          <w:rFonts w:ascii="TH NiramitIT๙" w:hAnsi="TH NiramitIT๙" w:cs="TH NiramitIT๙"/>
          <w:b/>
          <w:bCs/>
          <w:sz w:val="36"/>
          <w:szCs w:val="36"/>
        </w:rPr>
        <w:t xml:space="preserve">                                                                                       </w:t>
      </w:r>
    </w:p>
    <w:p w:rsidR="00143EEC" w:rsidRPr="00E21545" w:rsidRDefault="00143EEC" w:rsidP="00143EEC">
      <w:pPr>
        <w:tabs>
          <w:tab w:val="left" w:pos="6195"/>
        </w:tabs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</w:rPr>
        <w:t xml:space="preserve">                                           ………………………………………………………</w:t>
      </w:r>
    </w:p>
    <w:p w:rsidR="00143EEC" w:rsidRPr="007A21B2" w:rsidRDefault="00143EEC" w:rsidP="00143EEC">
      <w:pPr>
        <w:pStyle w:val="a3"/>
        <w:spacing w:before="240"/>
        <w:ind w:right="0" w:firstLine="720"/>
        <w:rPr>
          <w:rFonts w:ascii="TH NiramitIT๙" w:hAnsi="TH NiramitIT๙" w:cs="TH NiramitIT๙"/>
          <w:sz w:val="32"/>
        </w:rPr>
      </w:pPr>
      <w:r w:rsidRPr="007A21B2">
        <w:rPr>
          <w:rFonts w:ascii="TH NiramitIT๙" w:hAnsi="TH NiramitIT๙" w:cs="TH NiramitIT๙"/>
          <w:sz w:val="32"/>
          <w:cs/>
        </w:rPr>
        <w:t>ตามที่ องค์การบริหารส่วนตำบล</w:t>
      </w:r>
      <w:r w:rsidRPr="007A21B2">
        <w:rPr>
          <w:rFonts w:ascii="TH NiramitIT๙" w:hAnsi="TH NiramitIT๙" w:cs="TH NiramitIT๙" w:hint="cs"/>
          <w:sz w:val="32"/>
          <w:cs/>
        </w:rPr>
        <w:t>ม่วงกลวง</w:t>
      </w:r>
      <w:r w:rsidRPr="007A21B2">
        <w:rPr>
          <w:rFonts w:ascii="TH NiramitIT๙" w:hAnsi="TH NiramitIT๙" w:cs="TH NiramitIT๙"/>
          <w:sz w:val="32"/>
          <w:cs/>
        </w:rPr>
        <w:t xml:space="preserve"> </w:t>
      </w:r>
      <w:r w:rsidRPr="007A21B2">
        <w:rPr>
          <w:rFonts w:ascii="TH NiramitIT๙" w:hAnsi="TH NiramitIT๙" w:cs="TH NiramitIT๙" w:hint="cs"/>
          <w:sz w:val="32"/>
          <w:cs/>
        </w:rPr>
        <w:t xml:space="preserve"> </w:t>
      </w:r>
      <w:r w:rsidRPr="007A21B2">
        <w:rPr>
          <w:rFonts w:ascii="TH NiramitIT๙" w:hAnsi="TH NiramitIT๙" w:cs="TH NiramitIT๙"/>
          <w:sz w:val="32"/>
          <w:cs/>
        </w:rPr>
        <w:t>ได้ประกาศรับสมัครนักเรียน นักศึกษา ทำงานระหว่าง</w:t>
      </w:r>
      <w:r w:rsidRPr="007A21B2">
        <w:rPr>
          <w:rFonts w:ascii="TH NiramitIT๙" w:hAnsi="TH NiramitIT๙" w:cs="TH NiramitIT๙" w:hint="cs"/>
          <w:sz w:val="32"/>
          <w:cs/>
        </w:rPr>
        <w:t xml:space="preserve"> </w:t>
      </w:r>
      <w:r w:rsidRPr="007A21B2">
        <w:rPr>
          <w:rFonts w:ascii="TH NiramitIT๙" w:hAnsi="TH NiramitIT๙" w:cs="TH NiramitIT๙"/>
          <w:sz w:val="32"/>
          <w:cs/>
        </w:rPr>
        <w:t>ปิดภาคเรียน ประจำปีงบประมาณ ๒๕๕</w:t>
      </w:r>
      <w:r w:rsidRPr="007A21B2">
        <w:rPr>
          <w:rFonts w:ascii="TH NiramitIT๙" w:hAnsi="TH NiramitIT๙" w:cs="TH NiramitIT๙" w:hint="cs"/>
          <w:sz w:val="32"/>
          <w:cs/>
        </w:rPr>
        <w:t>9</w:t>
      </w:r>
      <w:r w:rsidRPr="007A21B2">
        <w:rPr>
          <w:rFonts w:ascii="TH NiramitIT๙" w:hAnsi="TH NiramitIT๙" w:cs="TH NiramitIT๙"/>
          <w:sz w:val="32"/>
          <w:cs/>
        </w:rPr>
        <w:t xml:space="preserve"> </w:t>
      </w:r>
      <w:r w:rsidRPr="007A21B2">
        <w:rPr>
          <w:rFonts w:ascii="TH NiramitIT๙" w:hAnsi="TH NiramitIT๙" w:cs="TH NiramitIT๙" w:hint="cs"/>
          <w:sz w:val="32"/>
          <w:cs/>
        </w:rPr>
        <w:t xml:space="preserve">ครั้งที่ 2 </w:t>
      </w:r>
      <w:r w:rsidRPr="007A21B2">
        <w:rPr>
          <w:rFonts w:ascii="TH NiramitIT๙" w:hAnsi="TH NiramitIT๙" w:cs="TH NiramitIT๙"/>
          <w:sz w:val="32"/>
          <w:cs/>
        </w:rPr>
        <w:t xml:space="preserve">ตั้งแต่วันที่ </w:t>
      </w:r>
      <w:r w:rsidRPr="007A21B2">
        <w:rPr>
          <w:rFonts w:ascii="TH NiramitIT๙" w:hAnsi="TH NiramitIT๙" w:cs="TH NiramitIT๙" w:hint="cs"/>
          <w:sz w:val="32"/>
          <w:cs/>
        </w:rPr>
        <w:t xml:space="preserve"> 18-27 พฤษภาคม </w:t>
      </w:r>
      <w:r w:rsidRPr="007A21B2">
        <w:rPr>
          <w:rFonts w:ascii="TH NiramitIT๙" w:hAnsi="TH NiramitIT๙" w:cs="TH NiramitIT๙"/>
          <w:sz w:val="32"/>
          <w:cs/>
        </w:rPr>
        <w:t>๒๕๕</w:t>
      </w:r>
      <w:r w:rsidRPr="007A21B2">
        <w:rPr>
          <w:rFonts w:ascii="TH NiramitIT๙" w:hAnsi="TH NiramitIT๙" w:cs="TH NiramitIT๙" w:hint="cs"/>
          <w:sz w:val="32"/>
          <w:cs/>
        </w:rPr>
        <w:t>9</w:t>
      </w:r>
      <w:r w:rsidRPr="007A21B2">
        <w:rPr>
          <w:rFonts w:ascii="TH NiramitIT๙" w:hAnsi="TH NiramitIT๙" w:cs="TH NiramitIT๙"/>
          <w:sz w:val="32"/>
          <w:cs/>
        </w:rPr>
        <w:t xml:space="preserve">  นั้น</w:t>
      </w:r>
      <w:r w:rsidRPr="007A21B2">
        <w:rPr>
          <w:rFonts w:ascii="TH NiramitIT๙" w:hAnsi="TH NiramitIT๙" w:cs="TH NiramitIT๙"/>
          <w:sz w:val="32"/>
        </w:rPr>
        <w:t xml:space="preserve"> </w:t>
      </w:r>
      <w:r w:rsidRPr="007A21B2">
        <w:rPr>
          <w:rFonts w:ascii="TH NiramitIT๙" w:hAnsi="TH NiramitIT๙" w:cs="TH NiramitIT๙"/>
          <w:sz w:val="32"/>
          <w:cs/>
        </w:rPr>
        <w:t xml:space="preserve">มีผู้ผ่านการคัดเลือกทั้งสิ้น จำนวน </w:t>
      </w:r>
      <w:r w:rsidRPr="007A21B2">
        <w:rPr>
          <w:rFonts w:ascii="TH NiramitIT๙" w:hAnsi="TH NiramitIT๙" w:cs="TH NiramitIT๙" w:hint="cs"/>
          <w:sz w:val="32"/>
          <w:cs/>
        </w:rPr>
        <w:t xml:space="preserve"> 7 </w:t>
      </w:r>
      <w:r w:rsidRPr="007A21B2">
        <w:rPr>
          <w:rFonts w:ascii="TH NiramitIT๙" w:hAnsi="TH NiramitIT๙" w:cs="TH NiramitIT๙"/>
          <w:sz w:val="32"/>
          <w:cs/>
        </w:rPr>
        <w:t xml:space="preserve"> คน</w:t>
      </w:r>
      <w:r w:rsidRPr="007A21B2">
        <w:rPr>
          <w:rFonts w:ascii="TH NiramitIT๙" w:hAnsi="TH NiramitIT๙" w:cs="TH NiramitIT๙"/>
          <w:sz w:val="32"/>
        </w:rPr>
        <w:t xml:space="preserve"> </w:t>
      </w:r>
      <w:r w:rsidRPr="007A21B2">
        <w:rPr>
          <w:rFonts w:ascii="TH NiramitIT๙" w:hAnsi="TH NiramitIT๙" w:cs="TH NiramitIT๙" w:hint="cs"/>
          <w:sz w:val="32"/>
          <w:cs/>
        </w:rPr>
        <w:t xml:space="preserve"> </w:t>
      </w:r>
      <w:r w:rsidRPr="007A21B2">
        <w:rPr>
          <w:rFonts w:ascii="TH NiramitIT๙" w:hAnsi="TH NiramitIT๙" w:cs="TH NiramitIT๙"/>
          <w:sz w:val="32"/>
          <w:cs/>
        </w:rPr>
        <w:t xml:space="preserve">จึงขอประกาศรายชื่อผู้ผ่านการคัดเลือก ดังนี้  </w:t>
      </w:r>
    </w:p>
    <w:p w:rsidR="00143EEC" w:rsidRPr="007A21B2" w:rsidRDefault="00143EEC" w:rsidP="00143EEC">
      <w:pPr>
        <w:pStyle w:val="a3"/>
        <w:ind w:right="0" w:firstLine="720"/>
        <w:jc w:val="both"/>
        <w:rPr>
          <w:rFonts w:ascii="TH NiramitIT๙" w:hAnsi="TH NiramitIT๙" w:cs="TH NiramitIT๙"/>
          <w:sz w:val="32"/>
        </w:rPr>
      </w:pPr>
      <w:r w:rsidRPr="007A21B2">
        <w:rPr>
          <w:rFonts w:ascii="TH NiramitIT๙" w:hAnsi="TH NiramitIT๙" w:cs="TH NiramitIT๙"/>
          <w:sz w:val="32"/>
          <w:cs/>
        </w:rPr>
        <w:t xml:space="preserve">๑. </w:t>
      </w:r>
      <w:r w:rsidRPr="007A21B2">
        <w:rPr>
          <w:rFonts w:ascii="TH NiramitIT๙" w:hAnsi="TH NiramitIT๙" w:cs="TH NiramitIT๙" w:hint="cs"/>
          <w:sz w:val="32"/>
          <w:cs/>
        </w:rPr>
        <w:t>น.ส.</w:t>
      </w:r>
      <w:proofErr w:type="spellStart"/>
      <w:r w:rsidRPr="007A21B2">
        <w:rPr>
          <w:rFonts w:ascii="TH NiramitIT๙" w:hAnsi="TH NiramitIT๙" w:cs="TH NiramitIT๙" w:hint="cs"/>
          <w:sz w:val="32"/>
          <w:cs/>
        </w:rPr>
        <w:t>มณฑิ</w:t>
      </w:r>
      <w:proofErr w:type="spellEnd"/>
      <w:r w:rsidRPr="007A21B2">
        <w:rPr>
          <w:rFonts w:ascii="TH NiramitIT๙" w:hAnsi="TH NiramitIT๙" w:cs="TH NiramitIT๙" w:hint="cs"/>
          <w:sz w:val="32"/>
          <w:cs/>
        </w:rPr>
        <w:t>รา</w:t>
      </w:r>
      <w:r w:rsidRPr="007A21B2">
        <w:rPr>
          <w:rFonts w:ascii="TH NiramitIT๙" w:hAnsi="TH NiramitIT๙" w:cs="TH NiramitIT๙" w:hint="cs"/>
          <w:sz w:val="32"/>
          <w:cs/>
        </w:rPr>
        <w:tab/>
      </w:r>
      <w:r w:rsidRPr="007A21B2">
        <w:rPr>
          <w:rFonts w:ascii="TH NiramitIT๙" w:hAnsi="TH NiramitIT๙" w:cs="TH NiramitIT๙" w:hint="cs"/>
          <w:sz w:val="32"/>
          <w:cs/>
        </w:rPr>
        <w:tab/>
        <w:t>เพนิ</w:t>
      </w:r>
      <w:proofErr w:type="spellStart"/>
      <w:r w:rsidRPr="007A21B2">
        <w:rPr>
          <w:rFonts w:ascii="TH NiramitIT๙" w:hAnsi="TH NiramitIT๙" w:cs="TH NiramitIT๙" w:hint="cs"/>
          <w:sz w:val="32"/>
          <w:cs/>
        </w:rPr>
        <w:t>นศ</w:t>
      </w:r>
      <w:proofErr w:type="spellEnd"/>
      <w:r w:rsidRPr="007A21B2">
        <w:rPr>
          <w:rFonts w:ascii="TH NiramitIT๙" w:hAnsi="TH NiramitIT๙" w:cs="TH NiramitIT๙" w:hint="cs"/>
          <w:sz w:val="32"/>
          <w:cs/>
        </w:rPr>
        <w:t>รี</w:t>
      </w:r>
    </w:p>
    <w:p w:rsidR="00143EEC" w:rsidRPr="007A21B2" w:rsidRDefault="00143EEC" w:rsidP="00143EEC">
      <w:pPr>
        <w:pStyle w:val="a3"/>
        <w:ind w:right="0" w:firstLine="720"/>
        <w:jc w:val="both"/>
        <w:rPr>
          <w:rFonts w:ascii="TH NiramitIT๙" w:hAnsi="TH NiramitIT๙" w:cs="TH NiramitIT๙"/>
          <w:sz w:val="32"/>
        </w:rPr>
      </w:pPr>
      <w:r w:rsidRPr="007A21B2">
        <w:rPr>
          <w:rFonts w:ascii="TH NiramitIT๙" w:hAnsi="TH NiramitIT๙" w:cs="TH NiramitIT๙"/>
          <w:sz w:val="32"/>
          <w:cs/>
        </w:rPr>
        <w:t xml:space="preserve">๒. </w:t>
      </w:r>
      <w:r w:rsidRPr="007A21B2">
        <w:rPr>
          <w:rFonts w:ascii="TH NiramitIT๙" w:hAnsi="TH NiramitIT๙" w:cs="TH NiramitIT๙" w:hint="cs"/>
          <w:sz w:val="32"/>
          <w:cs/>
        </w:rPr>
        <w:t>น.ส.ปรารถนา</w:t>
      </w:r>
      <w:r w:rsidRPr="007A21B2">
        <w:rPr>
          <w:rFonts w:ascii="TH NiramitIT๙" w:hAnsi="TH NiramitIT๙" w:cs="TH NiramitIT๙" w:hint="cs"/>
          <w:sz w:val="32"/>
          <w:cs/>
        </w:rPr>
        <w:tab/>
        <w:t>หวั่นร่า</w:t>
      </w:r>
      <w:proofErr w:type="spellStart"/>
      <w:r w:rsidRPr="007A21B2">
        <w:rPr>
          <w:rFonts w:ascii="TH NiramitIT๙" w:hAnsi="TH NiramitIT๙" w:cs="TH NiramitIT๙" w:hint="cs"/>
          <w:sz w:val="32"/>
          <w:cs/>
        </w:rPr>
        <w:t>หมาน</w:t>
      </w:r>
      <w:proofErr w:type="spellEnd"/>
    </w:p>
    <w:p w:rsidR="00143EEC" w:rsidRPr="007A21B2" w:rsidRDefault="00143EEC" w:rsidP="00143EEC">
      <w:pPr>
        <w:pStyle w:val="a3"/>
        <w:ind w:right="0" w:firstLine="720"/>
        <w:jc w:val="both"/>
        <w:rPr>
          <w:rFonts w:ascii="TH NiramitIT๙" w:hAnsi="TH NiramitIT๙" w:cs="TH NiramitIT๙"/>
          <w:sz w:val="32"/>
        </w:rPr>
      </w:pPr>
      <w:r w:rsidRPr="007A21B2">
        <w:rPr>
          <w:rFonts w:ascii="TH NiramitIT๙" w:hAnsi="TH NiramitIT๙" w:cs="TH NiramitIT๙"/>
          <w:sz w:val="32"/>
          <w:cs/>
        </w:rPr>
        <w:t xml:space="preserve">๓. </w:t>
      </w:r>
      <w:r w:rsidRPr="007A21B2">
        <w:rPr>
          <w:rFonts w:ascii="TH NiramitIT๙" w:hAnsi="TH NiramitIT๙" w:cs="TH NiramitIT๙" w:hint="cs"/>
          <w:sz w:val="32"/>
          <w:cs/>
        </w:rPr>
        <w:t>น.ส.เหมือนฝัน</w:t>
      </w:r>
      <w:r w:rsidRPr="007A21B2">
        <w:rPr>
          <w:rFonts w:ascii="TH NiramitIT๙" w:hAnsi="TH NiramitIT๙" w:cs="TH NiramitIT๙" w:hint="cs"/>
          <w:sz w:val="32"/>
          <w:cs/>
        </w:rPr>
        <w:tab/>
      </w:r>
      <w:proofErr w:type="spellStart"/>
      <w:r w:rsidRPr="007A21B2">
        <w:rPr>
          <w:rFonts w:ascii="TH NiramitIT๙" w:hAnsi="TH NiramitIT๙" w:cs="TH NiramitIT๙" w:hint="cs"/>
          <w:sz w:val="32"/>
          <w:cs/>
        </w:rPr>
        <w:t>จันทร</w:t>
      </w:r>
      <w:proofErr w:type="spellEnd"/>
      <w:r w:rsidRPr="007A21B2">
        <w:rPr>
          <w:rFonts w:ascii="TH NiramitIT๙" w:hAnsi="TH NiramitIT๙" w:cs="TH NiramitIT๙" w:hint="cs"/>
          <w:sz w:val="32"/>
          <w:cs/>
        </w:rPr>
        <w:t>ชู</w:t>
      </w:r>
    </w:p>
    <w:p w:rsidR="00143EEC" w:rsidRPr="007A21B2" w:rsidRDefault="00143EEC" w:rsidP="00143EEC">
      <w:pPr>
        <w:pStyle w:val="a3"/>
        <w:ind w:right="0" w:firstLine="720"/>
        <w:jc w:val="both"/>
        <w:rPr>
          <w:rFonts w:ascii="TH NiramitIT๙" w:hAnsi="TH NiramitIT๙" w:cs="TH NiramitIT๙"/>
          <w:sz w:val="32"/>
        </w:rPr>
      </w:pPr>
      <w:r w:rsidRPr="007A21B2">
        <w:rPr>
          <w:rFonts w:ascii="TH NiramitIT๙" w:hAnsi="TH NiramitIT๙" w:cs="TH NiramitIT๙"/>
          <w:sz w:val="32"/>
          <w:cs/>
        </w:rPr>
        <w:t xml:space="preserve">๔. </w:t>
      </w:r>
      <w:r w:rsidRPr="007A21B2">
        <w:rPr>
          <w:rFonts w:ascii="TH NiramitIT๙" w:hAnsi="TH NiramitIT๙" w:cs="TH NiramitIT๙" w:hint="cs"/>
          <w:sz w:val="32"/>
          <w:cs/>
        </w:rPr>
        <w:t>น.ส.สุลิตา</w:t>
      </w:r>
      <w:r w:rsidRPr="007A21B2">
        <w:rPr>
          <w:rFonts w:ascii="TH NiramitIT๙" w:hAnsi="TH NiramitIT๙" w:cs="TH NiramitIT๙" w:hint="cs"/>
          <w:sz w:val="32"/>
          <w:cs/>
        </w:rPr>
        <w:tab/>
      </w:r>
      <w:r w:rsidRPr="007A21B2">
        <w:rPr>
          <w:rFonts w:ascii="TH NiramitIT๙" w:hAnsi="TH NiramitIT๙" w:cs="TH NiramitIT๙" w:hint="cs"/>
          <w:sz w:val="32"/>
          <w:cs/>
        </w:rPr>
        <w:tab/>
        <w:t>หัส</w:t>
      </w:r>
      <w:proofErr w:type="spellStart"/>
      <w:r w:rsidRPr="007A21B2">
        <w:rPr>
          <w:rFonts w:ascii="TH NiramitIT๙" w:hAnsi="TH NiramitIT๙" w:cs="TH NiramitIT๙" w:hint="cs"/>
          <w:sz w:val="32"/>
          <w:cs/>
        </w:rPr>
        <w:t>จักร์</w:t>
      </w:r>
      <w:proofErr w:type="spellEnd"/>
    </w:p>
    <w:p w:rsidR="00143EEC" w:rsidRPr="007A21B2" w:rsidRDefault="00143EEC" w:rsidP="00143EEC">
      <w:pPr>
        <w:ind w:right="-143"/>
        <w:jc w:val="thaiDistribute"/>
        <w:rPr>
          <w:rFonts w:ascii="TH NiramitIT๙" w:hAnsi="TH NiramitIT๙" w:cs="TH NiramitIT๙"/>
          <w:sz w:val="32"/>
          <w:szCs w:val="32"/>
        </w:rPr>
      </w:pPr>
      <w:r w:rsidRPr="007A21B2">
        <w:rPr>
          <w:rFonts w:ascii="TH NiramitIT๙" w:hAnsi="TH NiramitIT๙" w:cs="TH NiramitIT๙" w:hint="cs"/>
          <w:sz w:val="32"/>
          <w:szCs w:val="32"/>
          <w:cs/>
        </w:rPr>
        <w:tab/>
      </w:r>
      <w:r w:rsidRPr="007A21B2">
        <w:rPr>
          <w:rFonts w:ascii="TH NiramitIT๙" w:hAnsi="TH NiramitIT๙" w:cs="TH NiramitIT๙"/>
          <w:sz w:val="32"/>
          <w:szCs w:val="32"/>
          <w:cs/>
        </w:rPr>
        <w:t xml:space="preserve">๕. 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น.ส.</w:t>
      </w:r>
      <w:proofErr w:type="spellStart"/>
      <w:r w:rsidRPr="007A21B2">
        <w:rPr>
          <w:rFonts w:ascii="TH NiramitIT๙" w:hAnsi="TH NiramitIT๙" w:cs="TH NiramitIT๙" w:hint="cs"/>
          <w:sz w:val="32"/>
          <w:szCs w:val="32"/>
          <w:cs/>
        </w:rPr>
        <w:t>ณัฎฐ</w:t>
      </w:r>
      <w:proofErr w:type="spellEnd"/>
      <w:r w:rsidRPr="007A21B2">
        <w:rPr>
          <w:rFonts w:ascii="TH NiramitIT๙" w:hAnsi="TH NiramitIT๙" w:cs="TH NiramitIT๙" w:hint="cs"/>
          <w:sz w:val="32"/>
          <w:szCs w:val="32"/>
          <w:cs/>
        </w:rPr>
        <w:t>ริกา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ab/>
        <w:t>แคล่วคล่อง</w:t>
      </w:r>
    </w:p>
    <w:p w:rsidR="00143EEC" w:rsidRPr="007A21B2" w:rsidRDefault="00143EEC" w:rsidP="00143EEC">
      <w:pPr>
        <w:ind w:right="-143"/>
        <w:jc w:val="thaiDistribute"/>
        <w:rPr>
          <w:rFonts w:ascii="TH NiramitIT๙" w:hAnsi="TH NiramitIT๙" w:cs="TH NiramitIT๙"/>
          <w:sz w:val="32"/>
          <w:szCs w:val="32"/>
        </w:rPr>
      </w:pPr>
      <w:r w:rsidRPr="007A21B2">
        <w:rPr>
          <w:rFonts w:ascii="TH NiramitIT๙" w:hAnsi="TH NiramitIT๙" w:cs="TH NiramitIT๙"/>
          <w:sz w:val="32"/>
          <w:szCs w:val="32"/>
        </w:rPr>
        <w:tab/>
        <w:t xml:space="preserve">6. 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น.ส.ตรีชฎา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ab/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ab/>
        <w:t>กล้าศึก</w:t>
      </w:r>
    </w:p>
    <w:p w:rsidR="00143EEC" w:rsidRPr="007A21B2" w:rsidRDefault="00143EEC" w:rsidP="00143EEC">
      <w:pPr>
        <w:ind w:right="-143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7A21B2">
        <w:rPr>
          <w:rFonts w:ascii="TH NiramitIT๙" w:hAnsi="TH NiramitIT๙" w:cs="TH NiramitIT๙" w:hint="cs"/>
          <w:sz w:val="32"/>
          <w:szCs w:val="32"/>
          <w:cs/>
        </w:rPr>
        <w:tab/>
        <w:t>7. น.ส.ศศินา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ab/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ab/>
        <w:t>สุด</w:t>
      </w:r>
      <w:proofErr w:type="spellStart"/>
      <w:r w:rsidRPr="007A21B2">
        <w:rPr>
          <w:rFonts w:ascii="TH NiramitIT๙" w:hAnsi="TH NiramitIT๙" w:cs="TH NiramitIT๙" w:hint="cs"/>
          <w:sz w:val="32"/>
          <w:szCs w:val="32"/>
          <w:cs/>
        </w:rPr>
        <w:t>จิตร์</w:t>
      </w:r>
      <w:proofErr w:type="spellEnd"/>
    </w:p>
    <w:p w:rsidR="00143EEC" w:rsidRPr="007A21B2" w:rsidRDefault="00143EEC" w:rsidP="00143EEC">
      <w:pPr>
        <w:rPr>
          <w:rFonts w:ascii="TH NiramitIT๙" w:hAnsi="TH NiramitIT๙" w:cs="TH NiramitIT๙"/>
          <w:sz w:val="32"/>
          <w:szCs w:val="32"/>
        </w:rPr>
      </w:pP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</w:rPr>
        <w:tab/>
        <w:t xml:space="preserve">        </w:t>
      </w:r>
    </w:p>
    <w:p w:rsidR="00143EEC" w:rsidRPr="007A21B2" w:rsidRDefault="00143EEC" w:rsidP="00143EEC">
      <w:pPr>
        <w:rPr>
          <w:rFonts w:ascii="TH NiramitIT๙" w:hAnsi="TH NiramitIT๙" w:cs="TH NiramitIT๙"/>
          <w:sz w:val="32"/>
          <w:szCs w:val="32"/>
          <w:cs/>
        </w:rPr>
      </w:pPr>
      <w:r w:rsidRPr="007A21B2">
        <w:rPr>
          <w:rFonts w:ascii="TH NiramitIT๙" w:hAnsi="TH NiramitIT๙" w:cs="TH NiramitIT๙"/>
          <w:sz w:val="32"/>
          <w:szCs w:val="32"/>
        </w:rPr>
        <w:tab/>
      </w:r>
      <w:r w:rsidRPr="007A21B2">
        <w:rPr>
          <w:rFonts w:ascii="TH NiramitIT๙" w:hAnsi="TH NiramitIT๙" w:cs="TH NiramitIT๙"/>
          <w:sz w:val="32"/>
          <w:szCs w:val="32"/>
          <w:cs/>
        </w:rPr>
        <w:t>ให้ผู้ที่ได้รับการคัดเลือกมารายงานตัวต่อองค์การบริหารส่วนตำบล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 xml:space="preserve">ม่วงกลวง </w:t>
      </w:r>
      <w:r w:rsidRPr="007A21B2">
        <w:rPr>
          <w:rFonts w:ascii="TH NiramitIT๙" w:hAnsi="TH NiramitIT๙" w:cs="TH NiramitIT๙"/>
          <w:sz w:val="32"/>
          <w:szCs w:val="32"/>
          <w:cs/>
        </w:rPr>
        <w:t xml:space="preserve"> ในวัน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 xml:space="preserve">พุธ </w:t>
      </w:r>
      <w:r w:rsidRPr="007A21B2">
        <w:rPr>
          <w:rFonts w:ascii="TH NiramitIT๙" w:hAnsi="TH NiramitIT๙" w:cs="TH NiramitIT๙"/>
          <w:sz w:val="32"/>
          <w:szCs w:val="32"/>
          <w:cs/>
        </w:rPr>
        <w:t>ที่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A21B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1 มิถุนายน</w:t>
      </w:r>
      <w:r w:rsidRPr="007A21B2">
        <w:rPr>
          <w:rFonts w:ascii="TH NiramitIT๙" w:hAnsi="TH NiramitIT๙" w:cs="TH NiramitIT๙" w:hint="cs"/>
          <w:smallCaps/>
          <w:sz w:val="32"/>
          <w:szCs w:val="32"/>
          <w:cs/>
        </w:rPr>
        <w:t xml:space="preserve"> </w:t>
      </w:r>
      <w:r w:rsidRPr="007A21B2">
        <w:rPr>
          <w:rFonts w:ascii="TH NiramitIT๙" w:hAnsi="TH NiramitIT๙" w:cs="TH NiramitIT๙"/>
          <w:sz w:val="32"/>
          <w:szCs w:val="32"/>
          <w:cs/>
        </w:rPr>
        <w:t xml:space="preserve"> ๒๕๕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 xml:space="preserve">9 </w:t>
      </w:r>
      <w:r w:rsidRPr="007A21B2">
        <w:rPr>
          <w:rFonts w:ascii="TH NiramitIT๙" w:hAnsi="TH NiramitIT๙" w:cs="TH NiramitIT๙"/>
          <w:sz w:val="32"/>
          <w:szCs w:val="32"/>
          <w:cs/>
        </w:rPr>
        <w:t xml:space="preserve"> เวลา 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08.3</w:t>
      </w:r>
      <w:r w:rsidRPr="007A21B2">
        <w:rPr>
          <w:rFonts w:ascii="TH NiramitIT๙" w:hAnsi="TH NiramitIT๙" w:cs="TH NiramitIT๙"/>
          <w:sz w:val="32"/>
          <w:szCs w:val="32"/>
          <w:cs/>
        </w:rPr>
        <w:t>๐ น.</w:t>
      </w:r>
    </w:p>
    <w:p w:rsidR="00143EEC" w:rsidRPr="007A21B2" w:rsidRDefault="00143EEC" w:rsidP="00143EEC">
      <w:pPr>
        <w:rPr>
          <w:rFonts w:ascii="TH NiramitIT๙" w:hAnsi="TH NiramitIT๙" w:cs="TH NiramitIT๙"/>
          <w:sz w:val="32"/>
          <w:szCs w:val="32"/>
          <w:cs/>
        </w:rPr>
      </w:pPr>
    </w:p>
    <w:p w:rsidR="00143EEC" w:rsidRPr="007A21B2" w:rsidRDefault="00143EEC" w:rsidP="00143EEC">
      <w:pPr>
        <w:tabs>
          <w:tab w:val="left" w:pos="6195"/>
        </w:tabs>
        <w:rPr>
          <w:rFonts w:ascii="TH NiramitIT๙" w:hAnsi="TH NiramitIT๙" w:cs="TH NiramitIT๙"/>
          <w:sz w:val="32"/>
          <w:szCs w:val="32"/>
        </w:rPr>
      </w:pPr>
      <w:r w:rsidRPr="007A21B2">
        <w:rPr>
          <w:rFonts w:ascii="TH NiramitIT๙" w:hAnsi="TH NiramitIT๙" w:cs="TH NiramitIT๙"/>
          <w:sz w:val="32"/>
          <w:szCs w:val="32"/>
        </w:rPr>
        <w:t xml:space="preserve">                          </w:t>
      </w:r>
      <w:r w:rsidRPr="007A21B2">
        <w:rPr>
          <w:rFonts w:ascii="TH NiramitIT๙" w:hAnsi="TH NiramitIT๙" w:cs="TH NiramitIT๙"/>
          <w:sz w:val="32"/>
          <w:szCs w:val="32"/>
          <w:cs/>
        </w:rPr>
        <w:t>ประกาศ ณ วันที่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 xml:space="preserve">    31  พฤษภาคม </w:t>
      </w:r>
      <w:r w:rsidRPr="007A21B2">
        <w:rPr>
          <w:rFonts w:ascii="TH NiramitIT๙" w:hAnsi="TH NiramitIT๙" w:cs="TH NiramitIT๙"/>
          <w:sz w:val="32"/>
          <w:szCs w:val="32"/>
          <w:cs/>
        </w:rPr>
        <w:t xml:space="preserve">  พ.ศ. ๒๕๕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143EEC" w:rsidRPr="007A21B2" w:rsidRDefault="000B3848" w:rsidP="00143EEC">
      <w:pPr>
        <w:tabs>
          <w:tab w:val="left" w:pos="619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388F976" wp14:editId="38D6DDF0">
            <wp:simplePos x="0" y="0"/>
            <wp:positionH relativeFrom="column">
              <wp:posOffset>3132455</wp:posOffset>
            </wp:positionH>
            <wp:positionV relativeFrom="paragraph">
              <wp:posOffset>13970</wp:posOffset>
            </wp:positionV>
            <wp:extent cx="659765" cy="937260"/>
            <wp:effectExtent l="0" t="0" r="698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EEC" w:rsidRPr="007A21B2" w:rsidRDefault="00143EEC" w:rsidP="00143EEC">
      <w:pPr>
        <w:tabs>
          <w:tab w:val="left" w:pos="6195"/>
        </w:tabs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p w:rsidR="00143EEC" w:rsidRPr="007A21B2" w:rsidRDefault="00143EEC" w:rsidP="00143EEC">
      <w:pPr>
        <w:tabs>
          <w:tab w:val="left" w:pos="6195"/>
        </w:tabs>
        <w:rPr>
          <w:rFonts w:ascii="TH NiramitIT๙" w:hAnsi="TH NiramitIT๙" w:cs="TH NiramitIT๙"/>
          <w:sz w:val="32"/>
          <w:szCs w:val="32"/>
        </w:rPr>
      </w:pPr>
      <w:r w:rsidRPr="007A21B2">
        <w:rPr>
          <w:rFonts w:ascii="TH NiramitIT๙" w:hAnsi="TH NiramitIT๙" w:cs="TH NiramitIT๙"/>
          <w:sz w:val="32"/>
          <w:szCs w:val="32"/>
          <w:cs/>
        </w:rPr>
        <w:t xml:space="preserve">                                                         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7A21B2">
        <w:rPr>
          <w:rFonts w:ascii="TH NiramitIT๙" w:hAnsi="TH NiramitIT๙" w:cs="TH NiramitIT๙"/>
          <w:sz w:val="32"/>
          <w:szCs w:val="32"/>
          <w:cs/>
        </w:rPr>
        <w:t>(นาย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อุสมาน  แซะแดง</w:t>
      </w:r>
      <w:r w:rsidRPr="007A21B2">
        <w:rPr>
          <w:rFonts w:ascii="TH NiramitIT๙" w:hAnsi="TH NiramitIT๙" w:cs="TH NiramitIT๙"/>
          <w:sz w:val="32"/>
          <w:szCs w:val="32"/>
          <w:cs/>
        </w:rPr>
        <w:t>)</w:t>
      </w:r>
    </w:p>
    <w:p w:rsidR="00143EEC" w:rsidRPr="007A21B2" w:rsidRDefault="00143EEC" w:rsidP="00143EEC">
      <w:pPr>
        <w:tabs>
          <w:tab w:val="left" w:pos="6195"/>
        </w:tabs>
        <w:rPr>
          <w:rFonts w:ascii="TH NiramitIT๙" w:hAnsi="TH NiramitIT๙" w:cs="TH NiramitIT๙"/>
          <w:sz w:val="32"/>
          <w:szCs w:val="32"/>
          <w:cs/>
        </w:rPr>
      </w:pPr>
      <w:r w:rsidRPr="007A21B2">
        <w:rPr>
          <w:rFonts w:ascii="TH NiramitIT๙" w:hAnsi="TH NiramitIT๙" w:cs="TH NiramitIT๙"/>
          <w:sz w:val="32"/>
          <w:szCs w:val="32"/>
          <w:cs/>
        </w:rPr>
        <w:t xml:space="preserve">                                               นายกองค์การบริหารส่วนตำบล</w:t>
      </w:r>
      <w:r w:rsidRPr="007A21B2"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</w:p>
    <w:p w:rsidR="00143EEC" w:rsidRPr="007A21B2" w:rsidRDefault="00143EEC" w:rsidP="00143EEC">
      <w:pPr>
        <w:rPr>
          <w:rFonts w:ascii="TH NiramitIT๙" w:hAnsi="TH NiramitIT๙" w:cs="TH NiramitIT๙"/>
          <w:sz w:val="32"/>
          <w:szCs w:val="32"/>
        </w:rPr>
      </w:pPr>
      <w:r w:rsidRPr="007A21B2">
        <w:rPr>
          <w:rFonts w:ascii="TH NiramitIT๙" w:hAnsi="TH NiramitIT๙" w:cs="TH NiramitIT๙"/>
          <w:sz w:val="32"/>
          <w:szCs w:val="32"/>
        </w:rPr>
        <w:t xml:space="preserve"> </w:t>
      </w:r>
    </w:p>
    <w:p w:rsidR="00143EEC" w:rsidRPr="007A21B2" w:rsidRDefault="00143EEC" w:rsidP="00143EEC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220433" w:rsidRDefault="00220433">
      <w:pPr>
        <w:rPr>
          <w:rFonts w:hint="cs"/>
          <w:cs/>
        </w:rPr>
      </w:pPr>
    </w:p>
    <w:sectPr w:rsidR="002204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EC"/>
    <w:rsid w:val="000B3848"/>
    <w:rsid w:val="00143EEC"/>
    <w:rsid w:val="0022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EC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143EEC"/>
    <w:pPr>
      <w:ind w:right="386"/>
    </w:pPr>
    <w:rPr>
      <w:rFonts w:ascii="AngsanaUPC" w:hAnsi="AngsanaUPC" w:cs="AngsanaUPC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EC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143EEC"/>
    <w:pPr>
      <w:ind w:right="386"/>
    </w:pPr>
    <w:rPr>
      <w:rFonts w:ascii="AngsanaUPC" w:hAnsi="AngsanaUPC" w:cs="AngsanaUPC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2016-05-31T01:52:00Z</dcterms:created>
  <dcterms:modified xsi:type="dcterms:W3CDTF">2016-05-31T01:56:00Z</dcterms:modified>
</cp:coreProperties>
</file>